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9E31C" w14:textId="09687468" w:rsidR="00215BEE" w:rsidRDefault="00215BEE" w:rsidP="000B325C">
      <w:pPr>
        <w:jc w:val="both"/>
      </w:pPr>
      <w:r>
        <w:t>Allegato b</w:t>
      </w:r>
    </w:p>
    <w:p w14:paraId="32591FFB" w14:textId="77777777" w:rsidR="00215BEE" w:rsidRDefault="00215BEE" w:rsidP="000B325C">
      <w:pPr>
        <w:jc w:val="both"/>
      </w:pPr>
    </w:p>
    <w:p w14:paraId="3ABBE8F9" w14:textId="0EDF5B30" w:rsidR="00C7281C" w:rsidRDefault="000B325C" w:rsidP="00C7281C">
      <w:pPr>
        <w:jc w:val="both"/>
      </w:pPr>
      <w:r>
        <w:t xml:space="preserve">Avviso pubblico per la presentazione delle candidature per la nomina </w:t>
      </w:r>
      <w:r w:rsidR="00E02EB6">
        <w:t>Organo monocratico di Vigilanza (ODV)-</w:t>
      </w:r>
      <w:r>
        <w:t xml:space="preserve"> </w:t>
      </w:r>
      <w:r w:rsidR="00C7281C">
        <w:t xml:space="preserve">probiviro per l’anno 2020- 2021 </w:t>
      </w:r>
    </w:p>
    <w:p w14:paraId="7C10B3F4" w14:textId="5FF7A683" w:rsidR="000B325C" w:rsidRDefault="000B325C" w:rsidP="00C7281C">
      <w:pPr>
        <w:jc w:val="center"/>
      </w:pPr>
      <w:r>
        <w:t>DICHIARAZIONE SOSTITUTIVA DELL’ATTO DI NOTORIETA’</w:t>
      </w:r>
    </w:p>
    <w:p w14:paraId="27D49DB0" w14:textId="77777777" w:rsidR="000B325C" w:rsidRDefault="000B325C" w:rsidP="000B325C">
      <w:pPr>
        <w:jc w:val="center"/>
      </w:pPr>
      <w:r>
        <w:t>(ART. 47 D.P.R. 28 dicembre 2000 N. 445)</w:t>
      </w:r>
    </w:p>
    <w:p w14:paraId="22B24121" w14:textId="77777777" w:rsidR="000B325C" w:rsidRDefault="001E3AEA" w:rsidP="001E3AEA">
      <w:pPr>
        <w:jc w:val="both"/>
      </w:pPr>
      <w:r>
        <w:t>Il/la Sottoscritto/a …………………………………………………………………………………………………………………………………………</w:t>
      </w:r>
    </w:p>
    <w:p w14:paraId="2B7960D0" w14:textId="77777777" w:rsidR="001E3AEA" w:rsidRDefault="001E3AEA" w:rsidP="001E3AEA">
      <w:pPr>
        <w:jc w:val="both"/>
      </w:pPr>
      <w:r>
        <w:t>Nato a ………………………………………………………………………………………….. il …………………………………………………………..</w:t>
      </w:r>
    </w:p>
    <w:p w14:paraId="6A83CC86" w14:textId="77777777" w:rsidR="001E3AEA" w:rsidRDefault="001E3AEA" w:rsidP="001E3AEA">
      <w:pPr>
        <w:jc w:val="both"/>
      </w:pPr>
      <w:r>
        <w:t>Residente a ……………………………………………………… in Via …………………………………………………………. N. ……………….</w:t>
      </w:r>
    </w:p>
    <w:p w14:paraId="5D4A1D06" w14:textId="77777777" w:rsidR="001E3AEA" w:rsidRDefault="001E3AEA" w:rsidP="001E3AEA">
      <w:pPr>
        <w:jc w:val="both"/>
      </w:pPr>
      <w:r>
        <w:t>Consapevole delle sanzioni penali, nel caso di dichiarazioni non veritiere e falsità negli atti, richiamate dall’art. 76 D.P.R. n. 445 del 28.12.2000</w:t>
      </w:r>
    </w:p>
    <w:p w14:paraId="7F48620B" w14:textId="77777777" w:rsidR="001E3AEA" w:rsidRDefault="001E3AEA" w:rsidP="001E3AEA">
      <w:pPr>
        <w:jc w:val="center"/>
      </w:pPr>
      <w:r>
        <w:t>DICHIARA</w:t>
      </w:r>
    </w:p>
    <w:p w14:paraId="16E62B4C" w14:textId="542EF87B" w:rsidR="001E3AEA" w:rsidRDefault="001E3AEA" w:rsidP="001E3AEA">
      <w:pPr>
        <w:jc w:val="both"/>
      </w:pPr>
      <w:r>
        <w:t>Di non trovarsi in nessuno dei casi di ineleggibilità previsti dall’art. 2399 Cod. Civ. e segnatamente:</w:t>
      </w:r>
    </w:p>
    <w:p w14:paraId="1717BA49" w14:textId="77777777" w:rsidR="001E3AEA" w:rsidRDefault="001E3AEA" w:rsidP="001E3AEA">
      <w:pPr>
        <w:pStyle w:val="Paragrafoelenco"/>
        <w:numPr>
          <w:ilvl w:val="0"/>
          <w:numId w:val="1"/>
        </w:numPr>
        <w:jc w:val="both"/>
      </w:pPr>
      <w:r>
        <w:t>Di non essere interdetto, inabilitato, fallito  o condannato ad una pena che comporta l’interdizione, anche temporanea, dai pubblici uffici o l’incapacità ad esercitare uffici direttivi (art. 2382 Cod. Civ)</w:t>
      </w:r>
    </w:p>
    <w:p w14:paraId="0452346D" w14:textId="77777777" w:rsidR="001E3AEA" w:rsidRDefault="001E3AEA" w:rsidP="001E3AEA">
      <w:pPr>
        <w:pStyle w:val="Paragrafoelenco"/>
        <w:numPr>
          <w:ilvl w:val="0"/>
          <w:numId w:val="1"/>
        </w:numPr>
        <w:jc w:val="both"/>
      </w:pPr>
      <w:r>
        <w:t>Di non avere rapporto di coniugio, di parentela o di affinità entro il quarto grado con gli amministratori della società SAP SRL;</w:t>
      </w:r>
    </w:p>
    <w:p w14:paraId="60B1EC06" w14:textId="48E6AAB0" w:rsidR="001E3AEA" w:rsidRDefault="001E3AEA" w:rsidP="001E3AEA">
      <w:pPr>
        <w:pStyle w:val="Paragrafoelenco"/>
        <w:numPr>
          <w:ilvl w:val="0"/>
          <w:numId w:val="1"/>
        </w:numPr>
        <w:jc w:val="both"/>
      </w:pPr>
      <w:r>
        <w:t>Di non essere legato alla SAP SRL da un rapporto di lavoro o da un rapporto continuativo di consulenza o di prestazione d’opera retributiva, ovvero da altri rapporti di natura patrimoniale che ne compromettano l’indipendenza (ad eccezione che si tratti di sindaco uscente relativamente all’emolumento derivante dalla carica ricoperta);</w:t>
      </w:r>
    </w:p>
    <w:p w14:paraId="24B88563" w14:textId="18618396" w:rsidR="001E3AEA" w:rsidRDefault="001E3AEA" w:rsidP="001E3AEA">
      <w:pPr>
        <w:pStyle w:val="Paragrafoelenco"/>
        <w:numPr>
          <w:ilvl w:val="0"/>
          <w:numId w:val="1"/>
        </w:numPr>
        <w:jc w:val="both"/>
      </w:pPr>
      <w:r>
        <w:t xml:space="preserve">Di essere iscritto </w:t>
      </w:r>
      <w:r w:rsidR="00C7281C">
        <w:t>all’ordine …………………………………………..di ………………………….</w:t>
      </w:r>
      <w:r>
        <w:t>dal ……../………/………. Al n</w:t>
      </w:r>
      <w:r w:rsidR="005D1676">
        <w:t>° ……………..;</w:t>
      </w:r>
    </w:p>
    <w:p w14:paraId="55E1ED52" w14:textId="79738027" w:rsidR="005D1676" w:rsidRDefault="005D1676" w:rsidP="001E3AEA">
      <w:pPr>
        <w:pStyle w:val="Paragrafoelenco"/>
        <w:numPr>
          <w:ilvl w:val="0"/>
          <w:numId w:val="1"/>
        </w:numPr>
        <w:jc w:val="both"/>
      </w:pPr>
      <w:r>
        <w:t>Di ricoprire attualmente le seguenti cariche (elettive e non elettive), specificando in particolare, ai sensi dell’art. 2400, c. 4, Cod. Civ, gli incarichi di amministratore e di controllo presso altre società</w:t>
      </w:r>
      <w:r w:rsidR="00C7281C">
        <w:t xml:space="preserve"> e/o di probiviro</w:t>
      </w:r>
      <w:r>
        <w:t>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D1676" w14:paraId="3F0DB90B" w14:textId="77777777" w:rsidTr="005D1676">
        <w:trPr>
          <w:trHeight w:val="1755"/>
        </w:trPr>
        <w:tc>
          <w:tcPr>
            <w:tcW w:w="9628" w:type="dxa"/>
          </w:tcPr>
          <w:p w14:paraId="575A5222" w14:textId="77777777" w:rsidR="005D1676" w:rsidRDefault="005D1676" w:rsidP="005D1676">
            <w:pPr>
              <w:pStyle w:val="Paragrafoelenco"/>
              <w:ind w:left="0"/>
              <w:jc w:val="both"/>
            </w:pPr>
          </w:p>
        </w:tc>
      </w:tr>
      <w:tr w:rsidR="005D1676" w14:paraId="418F1CF0" w14:textId="77777777" w:rsidTr="005D1676">
        <w:trPr>
          <w:trHeight w:val="703"/>
        </w:trPr>
        <w:tc>
          <w:tcPr>
            <w:tcW w:w="9628" w:type="dxa"/>
          </w:tcPr>
          <w:p w14:paraId="0C80BAE8" w14:textId="77777777" w:rsidR="005D1676" w:rsidRDefault="005D1676" w:rsidP="005D1676">
            <w:pPr>
              <w:pStyle w:val="Paragrafoelenco"/>
              <w:ind w:left="0"/>
              <w:jc w:val="both"/>
            </w:pPr>
            <w:r>
              <w:t>Con riferimento a ciascun incarico specificare l’amministrazione o l’ente presso cui si ricopre la carica o si svolge l’incarico, la tipologia di carica o incarico, la data di nomina o di conferimento dell’incarico con indicazione del termine di scadenza o di cessazione</w:t>
            </w:r>
          </w:p>
        </w:tc>
      </w:tr>
    </w:tbl>
    <w:p w14:paraId="2A56080B" w14:textId="77777777" w:rsidR="005D1676" w:rsidRDefault="005D1676" w:rsidP="005D1676">
      <w:pPr>
        <w:pStyle w:val="Paragrafoelenco"/>
        <w:jc w:val="both"/>
      </w:pPr>
    </w:p>
    <w:p w14:paraId="417F5434" w14:textId="77777777" w:rsidR="00E01C75" w:rsidRDefault="00E01C75" w:rsidP="00E01C75">
      <w:pPr>
        <w:pStyle w:val="Paragrafoelenco"/>
        <w:numPr>
          <w:ilvl w:val="0"/>
          <w:numId w:val="3"/>
        </w:numPr>
        <w:jc w:val="both"/>
      </w:pPr>
      <w:r>
        <w:t>Di non trovarsi in nessuna delle condizioni previste dall’art. 10 del D.Lgs. n. 235/2012;</w:t>
      </w:r>
    </w:p>
    <w:p w14:paraId="4CCE304C" w14:textId="77777777" w:rsidR="00E01C75" w:rsidRDefault="00E01C75" w:rsidP="00E01C75">
      <w:pPr>
        <w:pStyle w:val="Paragrafoelenco"/>
        <w:numPr>
          <w:ilvl w:val="0"/>
          <w:numId w:val="3"/>
        </w:numPr>
        <w:jc w:val="both"/>
      </w:pPr>
      <w:r>
        <w:t>Di non essere stato sottoposto a misure di prevenzione e di non essere a conoscenza dell’esistenza a proprio carico di procedimenti amministrativi per l’applicazione di misure di prevenzione;</w:t>
      </w:r>
    </w:p>
    <w:p w14:paraId="1D1FB28C" w14:textId="77777777" w:rsidR="00E01C75" w:rsidRDefault="00E01C75" w:rsidP="00E01C75">
      <w:pPr>
        <w:pStyle w:val="Paragrafoelenco"/>
        <w:numPr>
          <w:ilvl w:val="0"/>
          <w:numId w:val="3"/>
        </w:numPr>
        <w:jc w:val="both"/>
      </w:pPr>
      <w:r>
        <w:t>Di possedere i requisiti di professionalità, onorabilità ed indipendenza e di non avere liti pendenti e conflitti d’interesse con la società SAP SRL;</w:t>
      </w:r>
    </w:p>
    <w:p w14:paraId="64115DA7" w14:textId="77777777" w:rsidR="00E01C75" w:rsidRDefault="00E01C75" w:rsidP="00E01C75">
      <w:pPr>
        <w:pStyle w:val="Paragrafoelenco"/>
        <w:numPr>
          <w:ilvl w:val="0"/>
          <w:numId w:val="3"/>
        </w:numPr>
        <w:jc w:val="both"/>
      </w:pPr>
      <w:r>
        <w:lastRenderedPageBreak/>
        <w:t>Di non trovarsi in stato di fallimento e che non esistono procedimenti per la dichiarazione dello stato di fallimento;</w:t>
      </w:r>
    </w:p>
    <w:p w14:paraId="0942C3BC" w14:textId="77777777" w:rsidR="00E01C75" w:rsidRDefault="00E01C75" w:rsidP="00E01C75">
      <w:pPr>
        <w:pStyle w:val="Paragrafoelenco"/>
        <w:numPr>
          <w:ilvl w:val="0"/>
          <w:numId w:val="3"/>
        </w:numPr>
        <w:jc w:val="both"/>
      </w:pPr>
      <w:r>
        <w:t>Di non essere amministratore di società che si trovino in stato di fallimento, di società nei cui confronti è stata dichiarata la liquidazione coatta o il concordato preventivo e che non esistono procedimenti per la dichiarazione di una di tali situazioni;</w:t>
      </w:r>
    </w:p>
    <w:p w14:paraId="615BC4A2" w14:textId="77777777" w:rsidR="00E01C75" w:rsidRDefault="00E01C75" w:rsidP="00E01C75">
      <w:pPr>
        <w:pStyle w:val="Paragrafoelenco"/>
        <w:numPr>
          <w:ilvl w:val="0"/>
          <w:numId w:val="3"/>
        </w:numPr>
        <w:jc w:val="both"/>
      </w:pPr>
      <w:r>
        <w:t>Di non essere dipendente pubblico, oppure di        essere dipendente p</w:t>
      </w:r>
      <w:r w:rsidR="0054307B">
        <w:t>ubblico dal _________________ presso il seguente ente ______________;</w:t>
      </w:r>
    </w:p>
    <w:p w14:paraId="189363AE" w14:textId="3C98E403" w:rsidR="0054307B" w:rsidRDefault="0054307B" w:rsidP="00E01C75">
      <w:pPr>
        <w:pStyle w:val="Paragrafoelenco"/>
        <w:numPr>
          <w:ilvl w:val="0"/>
          <w:numId w:val="3"/>
        </w:numPr>
        <w:jc w:val="both"/>
      </w:pPr>
      <w:r>
        <w:t>Di essere</w:t>
      </w:r>
      <w:r w:rsidR="00C7281C">
        <w:t>/d</w:t>
      </w:r>
      <w:r>
        <w:t>i non essere lavoratore privato o pubblico collocato in quiescenza.</w:t>
      </w:r>
    </w:p>
    <w:p w14:paraId="6963C21B" w14:textId="77777777" w:rsidR="0054307B" w:rsidRDefault="0054307B" w:rsidP="00E01C75">
      <w:pPr>
        <w:pStyle w:val="Paragrafoelenco"/>
        <w:numPr>
          <w:ilvl w:val="0"/>
          <w:numId w:val="3"/>
        </w:numPr>
        <w:jc w:val="both"/>
      </w:pPr>
      <w:r>
        <w:t>Di essere in possesso dei requisiti di ordine generale per contrarre con la pubblica amministrazione ai sensi dell’art. 80 del DLgs 50/2016;</w:t>
      </w:r>
    </w:p>
    <w:p w14:paraId="61259E28" w14:textId="77777777" w:rsidR="0054307B" w:rsidRDefault="0054307B" w:rsidP="0054307B">
      <w:pPr>
        <w:pStyle w:val="Paragrafoelenco"/>
        <w:jc w:val="both"/>
      </w:pPr>
    </w:p>
    <w:p w14:paraId="7B313C6B" w14:textId="77777777" w:rsidR="0054307B" w:rsidRDefault="0054307B" w:rsidP="0054307B">
      <w:pPr>
        <w:pStyle w:val="Paragrafoelenco"/>
        <w:jc w:val="both"/>
      </w:pPr>
    </w:p>
    <w:p w14:paraId="2AE7D78C" w14:textId="77777777" w:rsidR="0054307B" w:rsidRDefault="0054307B" w:rsidP="0054307B">
      <w:pPr>
        <w:pStyle w:val="Paragrafoelenco"/>
        <w:jc w:val="both"/>
      </w:pPr>
    </w:p>
    <w:p w14:paraId="1B44E74F" w14:textId="77777777" w:rsidR="0054307B" w:rsidRDefault="0054307B" w:rsidP="0054307B">
      <w:pPr>
        <w:pStyle w:val="Paragrafoelenco"/>
        <w:jc w:val="both"/>
      </w:pPr>
      <w:r>
        <w:t>Data, ……………………………</w:t>
      </w:r>
    </w:p>
    <w:p w14:paraId="3D6A862F" w14:textId="77777777" w:rsidR="0054307B" w:rsidRDefault="0054307B" w:rsidP="0054307B">
      <w:pPr>
        <w:pStyle w:val="Paragrafoelenco"/>
        <w:jc w:val="both"/>
      </w:pPr>
    </w:p>
    <w:p w14:paraId="3AAA93AA" w14:textId="77777777" w:rsidR="0054307B" w:rsidRDefault="0054307B" w:rsidP="0054307B">
      <w:pPr>
        <w:pStyle w:val="Paragrafoelenco"/>
        <w:jc w:val="both"/>
      </w:pPr>
    </w:p>
    <w:p w14:paraId="3CEFAB63" w14:textId="77777777" w:rsidR="0054307B" w:rsidRDefault="0054307B" w:rsidP="0054307B">
      <w:pPr>
        <w:pStyle w:val="Paragrafoelenc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14:paraId="518ECB82" w14:textId="77777777" w:rsidR="0054307B" w:rsidRDefault="0054307B" w:rsidP="0054307B">
      <w:pPr>
        <w:pStyle w:val="Paragrafoelenco"/>
        <w:jc w:val="both"/>
      </w:pPr>
    </w:p>
    <w:p w14:paraId="6E220C32" w14:textId="77777777" w:rsidR="0054307B" w:rsidRDefault="0054307B" w:rsidP="0054307B">
      <w:pPr>
        <w:pStyle w:val="Paragrafoelenco"/>
        <w:jc w:val="both"/>
      </w:pPr>
      <w:r>
        <w:t xml:space="preserve">                                                                                                             …………………………………</w:t>
      </w:r>
    </w:p>
    <w:sectPr w:rsidR="005430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842C0"/>
    <w:multiLevelType w:val="hybridMultilevel"/>
    <w:tmpl w:val="EE5CE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7331F"/>
    <w:multiLevelType w:val="hybridMultilevel"/>
    <w:tmpl w:val="BB66B67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8400D8"/>
    <w:multiLevelType w:val="hybridMultilevel"/>
    <w:tmpl w:val="0D76C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5C"/>
    <w:rsid w:val="000B325C"/>
    <w:rsid w:val="001E3AEA"/>
    <w:rsid w:val="00215BEE"/>
    <w:rsid w:val="0054307B"/>
    <w:rsid w:val="005D1676"/>
    <w:rsid w:val="00C7281C"/>
    <w:rsid w:val="00E01C75"/>
    <w:rsid w:val="00E02EB6"/>
    <w:rsid w:val="00EC4E54"/>
    <w:rsid w:val="00F1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6CC8"/>
  <w15:chartTrackingRefBased/>
  <w15:docId w15:val="{9B7CBFB1-2967-4767-8E50-EFB5EE5E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3AEA"/>
    <w:pPr>
      <w:ind w:left="720"/>
      <w:contextualSpacing/>
    </w:pPr>
  </w:style>
  <w:style w:type="table" w:styleId="Grigliatabella">
    <w:name w:val="Table Grid"/>
    <w:basedOn w:val="Tabellanormale"/>
    <w:uiPriority w:val="39"/>
    <w:rsid w:val="005D1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..</dc:creator>
  <cp:keywords/>
  <dc:description/>
  <cp:lastModifiedBy>. ..</cp:lastModifiedBy>
  <cp:revision>7</cp:revision>
  <cp:lastPrinted>2020-05-05T15:35:00Z</cp:lastPrinted>
  <dcterms:created xsi:type="dcterms:W3CDTF">2020-03-06T09:44:00Z</dcterms:created>
  <dcterms:modified xsi:type="dcterms:W3CDTF">2020-05-28T10:00:00Z</dcterms:modified>
</cp:coreProperties>
</file>